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" w:hAnsi="Aptos" w:eastAsia="Aptos"/>
          <w:b/>
          <w:sz w:val="36"/>
        </w:rPr>
        <w:t>Asmita Kolekar</w:t>
      </w:r>
    </w:p>
    <w:p>
      <w:pPr>
        <w:jc w:val="center"/>
      </w:pPr>
      <w:r>
        <w:rPr>
          <w:rFonts w:ascii="Aptos" w:hAnsi="Aptos" w:eastAsia="Aptos"/>
          <w:b w:val="0"/>
          <w:sz w:val="21"/>
        </w:rPr>
        <w:t>Ontario, Canada  |  +1 (437) 733-1169  |  pphhmd7255@gmail.com</w:t>
      </w:r>
    </w:p>
    <w:p>
      <w:pPr>
        <w:spacing w:before="120" w:after="40"/>
        <w:pBdr>
          <w:bottom w:val="single" w:sz="4" w:space="1" w:color="D1D5DB"/>
        </w:pBdr>
      </w:pPr>
      <w:r>
        <w:rPr>
          <w:rFonts w:ascii="Aptos" w:hAnsi="Aptos" w:eastAsia="Aptos"/>
          <w:b/>
          <w:color w:val="1F2937"/>
          <w:sz w:val="22"/>
        </w:rPr>
        <w:t>PROFESSIONAL SUMMARY</w:t>
      </w:r>
    </w:p>
    <w:p>
      <w:r>
        <w:t>Detail-oriented aspiring Data Analyst with hands-on project experience in retail analytics, financial analysis, and automated ETL workflows. Skilled in Excel, SQL, Python, Power BI, and Tableau, with a strong interest in supply chain, inventory planning, and business reporting. Brings practical retail operations exposure and a strong ability to turn raw data into clear, business-focused insights.</w:t>
      </w:r>
    </w:p>
    <w:p>
      <w:pPr>
        <w:spacing w:before="120" w:after="40"/>
        <w:pBdr>
          <w:bottom w:val="single" w:sz="4" w:space="1" w:color="D1D5DB"/>
        </w:pBdr>
      </w:pPr>
      <w:r>
        <w:rPr>
          <w:rFonts w:ascii="Aptos" w:hAnsi="Aptos" w:eastAsia="Aptos"/>
          <w:b/>
          <w:color w:val="1F2937"/>
          <w:sz w:val="22"/>
        </w:rPr>
        <w:t>TECHNICAL SKILLS</w:t>
      </w:r>
    </w:p>
    <w:p>
      <w:r>
        <w:t>Excel (Pivot Tables, VLOOKUP, data cleaning, KPI reporting); SQL (joins, aggregations, window functions); Python (Pandas, NumPy, data cleaning, exploratory analysis, automation); Power BI and Tableau; Business domains: retail sales analytics, financial performance analysis, inventory and demand analysis, ETL and data quality; Tools: SAP MM, ERP systems, Power Query, Git/GitHub.</w:t>
      </w:r>
    </w:p>
    <w:p>
      <w:pPr>
        <w:spacing w:before="120" w:after="40"/>
        <w:pBdr>
          <w:bottom w:val="single" w:sz="4" w:space="1" w:color="D1D5DB"/>
        </w:pBdr>
      </w:pPr>
      <w:r>
        <w:rPr>
          <w:rFonts w:ascii="Aptos" w:hAnsi="Aptos" w:eastAsia="Aptos"/>
          <w:b/>
          <w:color w:val="1F2937"/>
          <w:sz w:val="22"/>
        </w:rPr>
        <w:t>PROFESSIONAL EXPERIENCE</w:t>
      </w:r>
    </w:p>
    <w:p>
      <w:r>
        <w:rPr>
          <w:rFonts w:ascii="Aptos" w:hAnsi="Aptos" w:eastAsia="Aptos"/>
          <w:b/>
          <w:sz w:val="21"/>
        </w:rPr>
        <w:t>Cashier, Loblaws</w:t>
      </w:r>
      <w:r>
        <w:rPr>
          <w:rFonts w:ascii="Aptos" w:hAnsi="Aptos" w:eastAsia="Aptos"/>
          <w:b w:val="0"/>
          <w:sz w:val="20"/>
        </w:rPr>
        <w:t xml:space="preserve">  |  Ontario, Canada  |  Nov 2025 - Present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Serve customers efficiently in a high-volume retail environment and maintain accuracy under time pressure.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Support customers with product availability checks and alternatives, strengthening understanding of demand patterns and stock movement.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Built practical awareness of store operations, seasonal demand, and inventory flow.</w:t>
      </w:r>
    </w:p>
    <w:p>
      <w:r>
        <w:rPr>
          <w:rFonts w:ascii="Aptos" w:hAnsi="Aptos" w:eastAsia="Aptos"/>
          <w:b/>
          <w:sz w:val="21"/>
        </w:rPr>
        <w:t>Retail Process Associate, Amazon</w:t>
      </w:r>
      <w:r>
        <w:rPr>
          <w:rFonts w:ascii="Aptos" w:hAnsi="Aptos" w:eastAsia="Aptos"/>
          <w:b w:val="0"/>
          <w:sz w:val="20"/>
        </w:rPr>
        <w:t xml:space="preserve">  |  India  |  Apr 2022 - Jul 2023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Analyzed operational data and reporting outputs to identify trends affecting fulfillment and service performance.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Supported process improvement efforts through reporting, accuracy checks, and cross-functional coordination.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Worked with large datasets and performance metrics while maintaining strong attention to detail.</w:t>
      </w:r>
    </w:p>
    <w:p>
      <w:r>
        <w:rPr>
          <w:rFonts w:ascii="Aptos" w:hAnsi="Aptos" w:eastAsia="Aptos"/>
          <w:b/>
          <w:sz w:val="21"/>
        </w:rPr>
        <w:t>Process Associate, Nvidia AI</w:t>
      </w:r>
      <w:r>
        <w:rPr>
          <w:rFonts w:ascii="Aptos" w:hAnsi="Aptos" w:eastAsia="Aptos"/>
          <w:b w:val="0"/>
          <w:sz w:val="20"/>
        </w:rPr>
        <w:t xml:space="preserve">  |  India  |  Aug 2021 - Mar 2022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Processed and validated large datasets to support operational workflows and reporting quality.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Improved data accuracy through structured validation and quality-focused review.</w:t>
      </w:r>
    </w:p>
    <w:p>
      <w:pPr>
        <w:spacing w:before="120" w:after="40"/>
        <w:pBdr>
          <w:bottom w:val="single" w:sz="4" w:space="1" w:color="D1D5DB"/>
        </w:pBdr>
      </w:pPr>
      <w:r>
        <w:rPr>
          <w:rFonts w:ascii="Aptos" w:hAnsi="Aptos" w:eastAsia="Aptos"/>
          <w:b/>
          <w:color w:val="1F2937"/>
          <w:sz w:val="22"/>
        </w:rPr>
        <w:t>SELECTED ANALYTICS PROJECTS</w:t>
      </w:r>
    </w:p>
    <w:p>
      <w:r>
        <w:rPr>
          <w:rFonts w:ascii="Aptos" w:hAnsi="Aptos" w:eastAsia="Aptos"/>
          <w:b/>
          <w:sz w:val="21"/>
        </w:rPr>
        <w:t>Financial Performance &amp; Cost Analysis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Analyzed 65,760 finance records and 1,440 budget records across regions, channels, and departments.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Built variance analysis views for revenue, cost, gross profit, and budget vs. actual performance using Excel, SQL, and Python.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Created dashboard-ready KPIs and business conclusions focused on cost control and profitability.</w:t>
      </w:r>
    </w:p>
    <w:p>
      <w:r>
        <w:rPr>
          <w:rFonts w:ascii="Aptos" w:hAnsi="Aptos" w:eastAsia="Aptos"/>
          <w:b/>
          <w:sz w:val="21"/>
        </w:rPr>
        <w:t>Retail Sales Performance &amp; Customer Analysis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Analyzed 220,000 transaction rows and more than 82,000 customer records to identify category performance, sales patterns, and customer value drivers.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Used SQL and Python to automate reporting logic and produce insight-focused KPI summaries.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Designed dashboard views for channel mix, regional sales, customer segments, and top-performing categories.</w:t>
      </w:r>
    </w:p>
    <w:p>
      <w:r>
        <w:rPr>
          <w:rFonts w:ascii="Aptos" w:hAnsi="Aptos" w:eastAsia="Aptos"/>
          <w:b/>
          <w:sz w:val="21"/>
        </w:rPr>
        <w:t>Automated ETL &amp; Data Processing Pipeline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Built a pipeline case study using 164,500 raw operational rows and a cleaned reporting-ready output dataset.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Applied validation logic for duplicates, missing keys, and negative quantities to improve data reliability.</w:t>
      </w:r>
    </w:p>
    <w:p>
      <w:pPr>
        <w:pStyle w:val="ListBullet"/>
        <w:spacing w:after="0"/>
      </w:pPr>
      <w:r>
        <w:rPr>
          <w:rFonts w:ascii="Aptos" w:hAnsi="Aptos" w:eastAsia="Aptos"/>
          <w:b w:val="0"/>
          <w:sz w:val="20"/>
        </w:rPr>
        <w:t>Documented ETL steps, data quality metrics, and reporting outputs in a GitHub-ready project structure.</w:t>
      </w:r>
    </w:p>
    <w:p>
      <w:pPr>
        <w:spacing w:before="120" w:after="40"/>
        <w:pBdr>
          <w:bottom w:val="single" w:sz="4" w:space="1" w:color="D1D5DB"/>
        </w:pBdr>
      </w:pPr>
      <w:r>
        <w:rPr>
          <w:rFonts w:ascii="Aptos" w:hAnsi="Aptos" w:eastAsia="Aptos"/>
          <w:b/>
          <w:color w:val="1F2937"/>
          <w:sz w:val="22"/>
        </w:rPr>
        <w:t>EDUCATION &amp; CERTIFICATIONS</w:t>
      </w:r>
    </w:p>
    <w:p>
      <w:r>
        <w:t>Post-Graduate Diploma in Project Management, Algoma University</w:t>
      </w:r>
    </w:p>
    <w:p>
      <w:r>
        <w:t>Bachelor of Mechanical Engineering</w:t>
      </w:r>
    </w:p>
    <w:p>
      <w:r>
        <w:t>Certifications: Microsoft Power BI, SQL for Data Analysis, Professional Digital Supply Chain Management, SAP MM, MS Excel</w:t>
      </w:r>
    </w:p>
    <w:p>
      <w:pPr>
        <w:spacing w:before="120" w:after="40"/>
        <w:pBdr>
          <w:bottom w:val="single" w:sz="4" w:space="1" w:color="D1D5DB"/>
        </w:pBdr>
      </w:pPr>
      <w:r>
        <w:rPr>
          <w:rFonts w:ascii="Aptos" w:hAnsi="Aptos" w:eastAsia="Aptos"/>
          <w:b/>
          <w:color w:val="1F2937"/>
          <w:sz w:val="22"/>
        </w:rPr>
        <w:t>TARGET ROLES</w:t>
      </w:r>
    </w:p>
    <w:p>
      <w:r>
        <w:t>Data Analyst | Replenishment Analyst | Financial Analyst | Supply Chain Analyst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